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BD8" w:rsidRPr="009B5BD8" w:rsidRDefault="009B5BD8" w:rsidP="009B5BD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5B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 w:rsidRPr="009B5BD8"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 w:rsidRPr="009B5B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 w:rsidRPr="009B5BD8"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9B5BD8" w:rsidRPr="009B5BD8" w:rsidRDefault="009B5BD8" w:rsidP="009B5BD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/>
        </w:rPr>
      </w:pPr>
      <w:r w:rsidRPr="009B5BD8">
        <w:rPr>
          <w:rFonts w:ascii="Times New Roman" w:eastAsia="Calibri" w:hAnsi="Times New Roman" w:cs="Times New Roman"/>
          <w:b/>
          <w:bCs/>
          <w:sz w:val="24"/>
          <w:szCs w:val="24"/>
        </w:rPr>
        <w:t>Tydzień: 30.03 - 03.04.2020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/>
        </w:rPr>
      </w:pPr>
      <w:r w:rsidRPr="009B5BD8">
        <w:rPr>
          <w:rFonts w:ascii="Times New Roman" w:eastAsia="Calibri" w:hAnsi="Times New Roman" w:cs="Times New Roman"/>
          <w:b/>
          <w:bCs/>
          <w:color w:val="00B050"/>
          <w:sz w:val="24"/>
          <w:szCs w:val="24"/>
          <w:u w:val="single"/>
        </w:rPr>
        <w:t>Tematyka tygodniowa: Wiosenne powroty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9B5BD8" w:rsidRPr="009B5BD8" w:rsidRDefault="009B5BD8" w:rsidP="009B5B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</w:pPr>
      <w:r w:rsidRPr="009B5BD8"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  <w:t>Poniedziałek:  Powroty ptaków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 xml:space="preserve"> • wzbogacanie wiedzy o ptakach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>• rozwijanie koncentracji uwagi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>• rozwijanie umiejętności wypowiadania się na określony temat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 xml:space="preserve">• rozwijanie sprawności rąk. 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Cele operacyjne, dziecko: 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 xml:space="preserve"> • rozpoznaje i nazywa wybrane ptaki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>• słucha z uwagą czytanego tekstu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>• odpowiada na pytania dotyczące opowiadania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9B5BD8">
        <w:rPr>
          <w:rFonts w:ascii="Times New Roman" w:eastAsia="Calibri" w:hAnsi="Times New Roman" w:cs="Times New Roman"/>
          <w:bCs/>
          <w:sz w:val="20"/>
          <w:szCs w:val="20"/>
        </w:rPr>
        <w:t>• łączy i nakleja różnego rodzaju elementy, tworząc obrazek ptaka.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B5BD8">
        <w:rPr>
          <w:rFonts w:ascii="Times New Roman" w:eastAsia="Calibri" w:hAnsi="Times New Roman" w:cs="Times New Roman"/>
          <w:sz w:val="20"/>
          <w:szCs w:val="20"/>
        </w:rPr>
        <w:br/>
      </w:r>
      <w:r w:rsidRPr="009B5BD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9B5BD8" w:rsidRPr="009B5BD8" w:rsidRDefault="009B5BD8" w:rsidP="009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D2D6C" w:rsidRDefault="009D2D6C" w:rsidP="009D2D6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sz w:val="24"/>
          <w:szCs w:val="24"/>
        </w:rPr>
        <w:t>Ćwiczenia logopedyczne usprawniające narządy mo</w:t>
      </w:r>
      <w:r>
        <w:rPr>
          <w:rFonts w:ascii="Times New Roman" w:hAnsi="Times New Roman" w:cs="Times New Roman"/>
          <w:sz w:val="24"/>
          <w:szCs w:val="24"/>
        </w:rPr>
        <w:t>wy: język, wargi, żuchwę – małe lusterko dla dziecka lub znajdujemy się przed dużym lustrem</w:t>
      </w:r>
      <w:r w:rsidRPr="009D2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D6C" w:rsidRDefault="009D2D6C" w:rsidP="009D2D6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 d</w:t>
      </w:r>
      <w:r w:rsidRPr="009D2D6C">
        <w:rPr>
          <w:rFonts w:ascii="Times New Roman" w:hAnsi="Times New Roman" w:cs="Times New Roman"/>
          <w:sz w:val="24"/>
          <w:szCs w:val="24"/>
        </w:rPr>
        <w:t xml:space="preserve">emonstruje prawidłowe wykonanie ćwiczeń, powtarzając je kilkakrotnie. </w:t>
      </w:r>
      <w:r w:rsidRPr="009D2D6C">
        <w:rPr>
          <w:rFonts w:ascii="Times New Roman" w:hAnsi="Times New Roman" w:cs="Times New Roman"/>
          <w:i/>
          <w:sz w:val="24"/>
          <w:szCs w:val="24"/>
        </w:rPr>
        <w:t>Fruwający ptak</w:t>
      </w:r>
      <w:r w:rsidRPr="009D2D6C">
        <w:rPr>
          <w:rFonts w:ascii="Times New Roman" w:hAnsi="Times New Roman" w:cs="Times New Roman"/>
          <w:sz w:val="24"/>
          <w:szCs w:val="24"/>
        </w:rPr>
        <w:t xml:space="preserve"> – dzieci dotykają czubkiem języka za górnymi i za dolnymi zębami, tak jak ptak, który siada na gałęzi drzewa i na ziemi. </w:t>
      </w:r>
    </w:p>
    <w:p w:rsidR="009D2D6C" w:rsidRDefault="009D2D6C" w:rsidP="009D2D6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i/>
          <w:sz w:val="24"/>
          <w:szCs w:val="24"/>
        </w:rPr>
        <w:t>Dziobek ptaka</w:t>
      </w:r>
      <w:r w:rsidRPr="009D2D6C">
        <w:rPr>
          <w:rFonts w:ascii="Times New Roman" w:hAnsi="Times New Roman" w:cs="Times New Roman"/>
          <w:sz w:val="24"/>
          <w:szCs w:val="24"/>
        </w:rPr>
        <w:t xml:space="preserve"> – dzieci wypychają wargi do przodu i, na zmianę, zamykają je i otwierają. </w:t>
      </w:r>
    </w:p>
    <w:p w:rsidR="009D2D6C" w:rsidRDefault="009D2D6C" w:rsidP="009D2D6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sz w:val="24"/>
          <w:szCs w:val="24"/>
        </w:rPr>
        <w:t xml:space="preserve">Wysiadywanie jaj – język przyklejają za górnymi zębami, nie ruszają nim przez 30 sekund. </w:t>
      </w:r>
    </w:p>
    <w:p w:rsidR="009D2D6C" w:rsidRDefault="009D2D6C" w:rsidP="009D2D6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i/>
          <w:sz w:val="24"/>
          <w:szCs w:val="24"/>
        </w:rPr>
        <w:t>Budujemy gniazdko</w:t>
      </w:r>
      <w:r w:rsidRPr="009D2D6C">
        <w:rPr>
          <w:rFonts w:ascii="Times New Roman" w:hAnsi="Times New Roman" w:cs="Times New Roman"/>
          <w:sz w:val="24"/>
          <w:szCs w:val="24"/>
        </w:rPr>
        <w:t xml:space="preserve"> – dzieci przesuwają język po górnej i po dolnej wardze od zewnętrznej strony ust, a następnie lądują w gnieździe: przyklejają język przy górnych dziąsłach. </w:t>
      </w:r>
    </w:p>
    <w:p w:rsidR="009D2D6C" w:rsidRDefault="009D2D6C" w:rsidP="009D2D6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i/>
          <w:sz w:val="24"/>
          <w:szCs w:val="24"/>
        </w:rPr>
        <w:t>Dzięcioł</w:t>
      </w:r>
      <w:r w:rsidRPr="009D2D6C">
        <w:rPr>
          <w:rFonts w:ascii="Times New Roman" w:hAnsi="Times New Roman" w:cs="Times New Roman"/>
          <w:sz w:val="24"/>
          <w:szCs w:val="24"/>
        </w:rPr>
        <w:t xml:space="preserve"> – czubkiem języka uderzają za górnymi zębami.</w:t>
      </w:r>
    </w:p>
    <w:p w:rsidR="000A522C" w:rsidRDefault="000A522C" w:rsidP="009D2D6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D2D6C" w:rsidRDefault="009D2D6C" w:rsidP="009D2D6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sz w:val="24"/>
          <w:szCs w:val="24"/>
        </w:rPr>
        <w:t xml:space="preserve">Zabawa ruchowa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D2D6C">
        <w:rPr>
          <w:rFonts w:ascii="Times New Roman" w:hAnsi="Times New Roman" w:cs="Times New Roman"/>
          <w:sz w:val="24"/>
          <w:szCs w:val="24"/>
        </w:rPr>
        <w:t>Gra w zielone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9D2D6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proszę wyeksponować p</w:t>
      </w:r>
      <w:r w:rsidRPr="009D2D6C">
        <w:rPr>
          <w:rFonts w:ascii="Times New Roman" w:hAnsi="Times New Roman" w:cs="Times New Roman"/>
          <w:sz w:val="24"/>
          <w:szCs w:val="24"/>
        </w:rPr>
        <w:t xml:space="preserve">rzedmioty w kolorze zielonym. </w:t>
      </w:r>
    </w:p>
    <w:p w:rsidR="009D2D6C" w:rsidRDefault="009D2D6C" w:rsidP="009D2D6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rozmieszcza w pokoju </w:t>
      </w:r>
      <w:r w:rsidRPr="009D2D6C">
        <w:rPr>
          <w:rFonts w:ascii="Times New Roman" w:hAnsi="Times New Roman" w:cs="Times New Roman"/>
          <w:sz w:val="24"/>
          <w:szCs w:val="24"/>
        </w:rPr>
        <w:t>różne przedmioty w kolorze zielonym. Pyta: Grasz w zielone? Dzieci odpowiadają: Gram! N.: Masz zielone? Dz.: Mam! Wówczas każde dziecko musi dotknąć jakiegoś przedmiotu w kolorze zielonym.</w:t>
      </w:r>
    </w:p>
    <w:p w:rsidR="000A522C" w:rsidRDefault="000A522C" w:rsidP="000A522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345FC" w:rsidRDefault="009D2D6C" w:rsidP="009D2D6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2D6C">
        <w:rPr>
          <w:rFonts w:ascii="Times New Roman" w:hAnsi="Times New Roman" w:cs="Times New Roman"/>
          <w:sz w:val="24"/>
          <w:szCs w:val="24"/>
        </w:rPr>
        <w:t>Zabawa ruchowa</w:t>
      </w:r>
      <w:r>
        <w:rPr>
          <w:rFonts w:ascii="Times New Roman" w:hAnsi="Times New Roman" w:cs="Times New Roman"/>
          <w:sz w:val="24"/>
          <w:szCs w:val="24"/>
        </w:rPr>
        <w:t xml:space="preserve"> „ Ptaki, do gniazd” </w:t>
      </w:r>
      <w:r w:rsidR="002345F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5FC">
        <w:rPr>
          <w:rFonts w:ascii="Times New Roman" w:hAnsi="Times New Roman" w:cs="Times New Roman"/>
          <w:sz w:val="24"/>
          <w:szCs w:val="24"/>
        </w:rPr>
        <w:t>szaliki, nagranie muzyki</w:t>
      </w:r>
      <w:r w:rsidRPr="009D2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D6C" w:rsidRPr="002345FC" w:rsidRDefault="002345FC" w:rsidP="002345F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Dzieci </w:t>
      </w:r>
      <w:r w:rsidR="009D2D6C" w:rsidRPr="002345FC">
        <w:rPr>
          <w:rFonts w:ascii="Times New Roman" w:hAnsi="Times New Roman" w:cs="Times New Roman"/>
          <w:sz w:val="24"/>
          <w:szCs w:val="24"/>
        </w:rPr>
        <w:t xml:space="preserve"> rozkłada</w:t>
      </w:r>
      <w:r>
        <w:rPr>
          <w:rFonts w:ascii="Times New Roman" w:hAnsi="Times New Roman" w:cs="Times New Roman"/>
          <w:sz w:val="24"/>
          <w:szCs w:val="24"/>
        </w:rPr>
        <w:t>ją w pokoju na dywanie szaliki</w:t>
      </w:r>
      <w:r w:rsidR="009D2D6C" w:rsidRPr="002345FC">
        <w:rPr>
          <w:rFonts w:ascii="Times New Roman" w:hAnsi="Times New Roman" w:cs="Times New Roman"/>
          <w:sz w:val="24"/>
          <w:szCs w:val="24"/>
        </w:rPr>
        <w:t>, formując z nich koła</w:t>
      </w:r>
      <w:r w:rsidRPr="002345FC">
        <w:rPr>
          <w:rFonts w:ascii="Times New Roman" w:hAnsi="Times New Roman" w:cs="Times New Roman"/>
          <w:sz w:val="24"/>
          <w:szCs w:val="24"/>
        </w:rPr>
        <w:t>(gniazda),</w:t>
      </w:r>
      <w:r w:rsidR="009D2D6C" w:rsidRPr="002345FC">
        <w:rPr>
          <w:rFonts w:ascii="Times New Roman" w:hAnsi="Times New Roman" w:cs="Times New Roman"/>
          <w:sz w:val="24"/>
          <w:szCs w:val="24"/>
        </w:rPr>
        <w:t xml:space="preserve">. Każde dziecko staje w swoim gnieździe. </w:t>
      </w:r>
    </w:p>
    <w:p w:rsidR="002345FC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9D2D6C" w:rsidRPr="009D2D6C">
        <w:rPr>
          <w:rFonts w:ascii="Times New Roman" w:hAnsi="Times New Roman" w:cs="Times New Roman"/>
          <w:sz w:val="24"/>
          <w:szCs w:val="24"/>
        </w:rPr>
        <w:t xml:space="preserve"> włącza nagranie muzyki – ptaki wyfruwają z gniazd. Na przerwę w muzyce dzieci wracają do gniazd. Zabawę można utrudnić, zabierając dyskretnie co jakiś czas jedną szarfę.</w:t>
      </w:r>
    </w:p>
    <w:p w:rsidR="002345FC" w:rsidRDefault="002345FC" w:rsidP="002345F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Ćwiczenia oddechowe </w:t>
      </w:r>
      <w:r>
        <w:rPr>
          <w:rFonts w:ascii="Times New Roman" w:hAnsi="Times New Roman" w:cs="Times New Roman"/>
          <w:sz w:val="24"/>
          <w:szCs w:val="24"/>
        </w:rPr>
        <w:t>„Piórka” -  wycięte z chusteczki do nosa piórka (owal, ponacinane po obwodzie) lub sztuczne</w:t>
      </w:r>
      <w:r w:rsidRPr="002345FC">
        <w:rPr>
          <w:rFonts w:ascii="Times New Roman" w:hAnsi="Times New Roman" w:cs="Times New Roman"/>
          <w:sz w:val="24"/>
          <w:szCs w:val="24"/>
        </w:rPr>
        <w:t xml:space="preserve"> piórka.</w:t>
      </w:r>
    </w:p>
    <w:p w:rsidR="003F6288" w:rsidRPr="000A522C" w:rsidRDefault="002345FC" w:rsidP="000A522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Dzieci otrzymują </w:t>
      </w:r>
      <w:r>
        <w:rPr>
          <w:rFonts w:ascii="Times New Roman" w:hAnsi="Times New Roman" w:cs="Times New Roman"/>
          <w:sz w:val="24"/>
          <w:szCs w:val="24"/>
        </w:rPr>
        <w:t xml:space="preserve">papierowe lub </w:t>
      </w:r>
      <w:r w:rsidRPr="002345FC">
        <w:rPr>
          <w:rFonts w:ascii="Times New Roman" w:hAnsi="Times New Roman" w:cs="Times New Roman"/>
          <w:sz w:val="24"/>
          <w:szCs w:val="24"/>
        </w:rPr>
        <w:t xml:space="preserve">sztuczne piórka, kładą je na wierzchu dłoni. Wciągają powietrze nosem i wypuszczają ustami – zdmuchują piórka tak, aby poleciały jak najdalej. Starają się utrzymać je jak najdłużej w powietrzu.  </w:t>
      </w:r>
    </w:p>
    <w:p w:rsidR="002345FC" w:rsidRDefault="002345FC" w:rsidP="002345F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lastRenderedPageBreak/>
        <w:t xml:space="preserve">Słuchanie opowiadania A. Widzowskiej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345FC">
        <w:rPr>
          <w:rFonts w:ascii="Times New Roman" w:hAnsi="Times New Roman" w:cs="Times New Roman"/>
          <w:sz w:val="24"/>
          <w:szCs w:val="24"/>
        </w:rPr>
        <w:t>Powrót bo</w:t>
      </w:r>
      <w:r w:rsidR="003F6288">
        <w:rPr>
          <w:rFonts w:ascii="Times New Roman" w:hAnsi="Times New Roman" w:cs="Times New Roman"/>
          <w:sz w:val="24"/>
          <w:szCs w:val="24"/>
        </w:rPr>
        <w:t xml:space="preserve">ciana” </w:t>
      </w:r>
    </w:p>
    <w:p w:rsidR="002345FC" w:rsidRDefault="00755340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5" w:anchor="p=59" w:history="1">
        <w:r w:rsidR="003F6288" w:rsidRPr="000F24C1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https://flipbooki.mac.pl/przedszkole/oa_ks_34/mobile/index.html#p=59</w:t>
        </w:r>
      </w:hyperlink>
      <w:r w:rsidR="003F6288">
        <w:rPr>
          <w:rFonts w:ascii="Times New Roman" w:hAnsi="Times New Roman" w:cs="Times New Roman"/>
          <w:sz w:val="24"/>
          <w:szCs w:val="24"/>
        </w:rPr>
        <w:t xml:space="preserve"> – ilustracja do opowiadania, strona 58-59</w:t>
      </w:r>
    </w:p>
    <w:p w:rsidR="003F6288" w:rsidRDefault="003F6288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345FC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Olek pojechał na kilka dni do babci i dziadka. Pogoda była piękna, a w powietrzu czuło się zapach nadchodzącej wiosny. Nadchodził czas powrotu ptaków, które odleciały do ciepłych krajów.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Widzisz, co jest na dachu stodoły u sąsiada? – zapytał dziadek.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Jakieś gałęzie. Dlaczego są tak wysoko? – zapytał chłopiec.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To jest gniazdo bociana.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Dziadku, tam nikogo nie ma.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Jego mieszkańcy na pewno są teraz na łące i szukają pożywienia.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– Szkoda, że nie mamy wysokiej drabiny. Ja bym tam wszedł – powiedział chłopiec.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Mogłyby się nas wystraszyć i opuścić gniazdo. Nie wolno przeszkadzać ptakom.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– Nie widać ani jednego bociana. Może zostały w Afryce?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Z pewnością wróciły. Wkrótce z jajek wyklują się małe bocianiątka. A może nawet już się wykluły.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– I one też kiedyś odlecą?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– Tak, kiedy trochę podrosną i nabiorą sił.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– Ja bym tak nie umiał, chociaż już urosłem – stwierdził Olek.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Ja też nie – odparł ze śmiechem dziadek. – Brakuje nam skrzydeł.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I dziobów – dodał chłopiec.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Po drodze dziadek opowiadał Olkowi o ptakach, które odlatują przed nastaniem zimy, i wymienił czajki, jerzyki, słowiki, szpaki, skowronki, żurawie, jaskółki i bociany.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Jerzyki? – zdziwił się chłopiec. – Przecież jeże nie latają! </w:t>
      </w:r>
    </w:p>
    <w:p w:rsidR="0069342B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>– Jerzyki to gatunek ptaków. Tylko nazwa jest podobna, choć inaczej się ją zapisuje. Nagle nad ich głowami przeleciał bocian, a potem drugi. Wylądowały prosto w gnieździe.</w:t>
      </w:r>
    </w:p>
    <w:p w:rsidR="002345FC" w:rsidRDefault="002345F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345FC">
        <w:rPr>
          <w:rFonts w:ascii="Times New Roman" w:hAnsi="Times New Roman" w:cs="Times New Roman"/>
          <w:sz w:val="24"/>
          <w:szCs w:val="24"/>
        </w:rPr>
        <w:t xml:space="preserve"> – Miałeś rację, dziadku! – zachwycił się Olek. – Już są! Skąd wiedziałeś?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>– Wczoraj słyszałem ich klekotanie: kle, kle, kle.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 – Kle, kle, kle! – powtórzył Olek. 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>Po powrocie do domu babcia poczęstowała ich pyszną szarlotką, a kiedy usłyszała historię o bocianach, od razu znalazła kolorową książkę i przeczytała Olkowi wierszyk: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Kle, kle 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Klekotaniem zbudził bociek 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całe gniazdo swoich pociech.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Kle, kle dzwoni w ptasich główkach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niczym głośna ciężarówka!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– Znowu tatko tak klekoce,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że zarywa boćkom noce?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>Czemu tatuś nasz kochany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 taki dziś rozklekotany?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>Bocian skrzydłem dziób zasłania,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 sen miał nie do wytrzymania! </w:t>
      </w:r>
    </w:p>
    <w:p w:rsidR="00AA1106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 xml:space="preserve">– Ach, obudźcie mnie już, błagam, </w:t>
      </w:r>
    </w:p>
    <w:p w:rsidR="0069342B" w:rsidRDefault="0069342B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9342B">
        <w:rPr>
          <w:rFonts w:ascii="Times New Roman" w:hAnsi="Times New Roman" w:cs="Times New Roman"/>
          <w:sz w:val="24"/>
          <w:szCs w:val="24"/>
        </w:rPr>
        <w:t>bo was chciała połknąć żaba!</w:t>
      </w:r>
    </w:p>
    <w:p w:rsidR="000A522C" w:rsidRDefault="000A522C" w:rsidP="002345F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1106" w:rsidRDefault="00AA1106" w:rsidP="00AA11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lastRenderedPageBreak/>
        <w:t>Rozmowa kierowana na podstawie op</w:t>
      </w:r>
      <w:r>
        <w:rPr>
          <w:rFonts w:ascii="Times New Roman" w:hAnsi="Times New Roman" w:cs="Times New Roman"/>
          <w:sz w:val="24"/>
          <w:szCs w:val="24"/>
        </w:rPr>
        <w:t>owiadania i ilustracji</w:t>
      </w:r>
      <w:r w:rsidRPr="00AA1106">
        <w:rPr>
          <w:rFonts w:ascii="Times New Roman" w:hAnsi="Times New Roman" w:cs="Times New Roman"/>
          <w:sz w:val="24"/>
          <w:szCs w:val="24"/>
        </w:rPr>
        <w:t>.</w:t>
      </w:r>
    </w:p>
    <w:p w:rsidR="00AA1106" w:rsidRDefault="00AA1106" w:rsidP="00AA11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1106">
        <w:rPr>
          <w:rFonts w:ascii="Times New Roman" w:hAnsi="Times New Roman" w:cs="Times New Roman"/>
          <w:sz w:val="24"/>
          <w:szCs w:val="24"/>
        </w:rPr>
        <w:t>zadaje pytania: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− Dokąd pojechał Olek?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− Gdzie miał swoje gniazdo bocian?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− W jaki sposób przychodzą na świat małe bociany?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− Po czym dziadek poznał, że przyleciały bociany?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>− Jakie ptaki odlatują na zimę do ciepłych krajów i wiosną wracają do Polski?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1106" w:rsidRDefault="00AA1106" w:rsidP="00AA11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>Prezentowanie zdjęć ptak</w:t>
      </w:r>
      <w:r>
        <w:rPr>
          <w:rFonts w:ascii="Times New Roman" w:hAnsi="Times New Roman" w:cs="Times New Roman"/>
          <w:sz w:val="24"/>
          <w:szCs w:val="24"/>
        </w:rPr>
        <w:t>ów powracających do nas wiosną - z</w:t>
      </w:r>
      <w:r w:rsidRPr="00AA1106">
        <w:rPr>
          <w:rFonts w:ascii="Times New Roman" w:hAnsi="Times New Roman" w:cs="Times New Roman"/>
          <w:sz w:val="24"/>
          <w:szCs w:val="24"/>
        </w:rPr>
        <w:t>djęcia: czajki, jerzyka, słowika, szpaka, skowron</w:t>
      </w:r>
      <w:r>
        <w:rPr>
          <w:rFonts w:ascii="Times New Roman" w:hAnsi="Times New Roman" w:cs="Times New Roman"/>
          <w:sz w:val="24"/>
          <w:szCs w:val="24"/>
        </w:rPr>
        <w:t>ka, żurawia, jaskółki, bociana (załącznik Ptaki)</w:t>
      </w:r>
    </w:p>
    <w:p w:rsidR="00AA1106" w:rsidRDefault="00AA1106" w:rsidP="00AA11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1106">
        <w:rPr>
          <w:rFonts w:ascii="Times New Roman" w:hAnsi="Times New Roman" w:cs="Times New Roman"/>
          <w:sz w:val="24"/>
          <w:szCs w:val="24"/>
        </w:rPr>
        <w:t xml:space="preserve"> pokazuje zdjęcia ptaków i podaje ich nazwy. Dzieci uczą się rozpoznawać ptaki, wskazując wśród zdjęć </w:t>
      </w:r>
      <w:r>
        <w:rPr>
          <w:rFonts w:ascii="Times New Roman" w:hAnsi="Times New Roman" w:cs="Times New Roman"/>
          <w:sz w:val="24"/>
          <w:szCs w:val="24"/>
        </w:rPr>
        <w:t>tego ptaka, którego nazwę poda mama czy tata</w:t>
      </w:r>
      <w:r w:rsidRPr="00AA1106">
        <w:rPr>
          <w:rFonts w:ascii="Times New Roman" w:hAnsi="Times New Roman" w:cs="Times New Roman"/>
          <w:sz w:val="24"/>
          <w:szCs w:val="24"/>
        </w:rPr>
        <w:t>.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 Na każdym zdjęci</w:t>
      </w:r>
      <w:r>
        <w:rPr>
          <w:rFonts w:ascii="Times New Roman" w:hAnsi="Times New Roman" w:cs="Times New Roman"/>
          <w:sz w:val="24"/>
          <w:szCs w:val="24"/>
        </w:rPr>
        <w:t>u wskazują części ptaka wymieniane przez rodzica</w:t>
      </w:r>
      <w:r w:rsidRPr="00AA1106">
        <w:rPr>
          <w:rFonts w:ascii="Times New Roman" w:hAnsi="Times New Roman" w:cs="Times New Roman"/>
          <w:sz w:val="24"/>
          <w:szCs w:val="24"/>
        </w:rPr>
        <w:t>: głowę, dziób, oko, tułów, skrzydła, ogon, nogi.</w:t>
      </w:r>
    </w:p>
    <w:p w:rsidR="00A8138D" w:rsidRDefault="00755340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8138D" w:rsidRPr="000F24C1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https://www.youtube.com/watch?v=Wy3ZcEOhlfo</w:t>
        </w:r>
      </w:hyperlink>
      <w:r w:rsidR="00A8138D">
        <w:rPr>
          <w:rFonts w:ascii="Times New Roman" w:hAnsi="Times New Roman" w:cs="Times New Roman"/>
          <w:sz w:val="24"/>
          <w:szCs w:val="24"/>
        </w:rPr>
        <w:t xml:space="preserve"> – ptaki przylatujące na wiosnę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A1106" w:rsidRDefault="00AA1106" w:rsidP="00AA11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Ćwiczenia słownikowe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6679E2">
        <w:rPr>
          <w:rFonts w:ascii="Times New Roman" w:hAnsi="Times New Roman" w:cs="Times New Roman"/>
          <w:sz w:val="24"/>
          <w:szCs w:val="24"/>
        </w:rPr>
        <w:t>Lubię ptaki bo...”</w:t>
      </w:r>
      <w:r>
        <w:rPr>
          <w:rFonts w:ascii="Times New Roman" w:hAnsi="Times New Roman" w:cs="Times New Roman"/>
          <w:sz w:val="24"/>
          <w:szCs w:val="24"/>
        </w:rPr>
        <w:t xml:space="preserve"> - p</w:t>
      </w:r>
      <w:r w:rsidR="006679E2">
        <w:rPr>
          <w:rFonts w:ascii="Times New Roman" w:hAnsi="Times New Roman" w:cs="Times New Roman"/>
          <w:sz w:val="24"/>
          <w:szCs w:val="24"/>
        </w:rPr>
        <w:t>iórko</w:t>
      </w:r>
    </w:p>
    <w:p w:rsidR="00AA1106" w:rsidRDefault="00AA1106" w:rsidP="00AA11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1106">
        <w:rPr>
          <w:rFonts w:ascii="Times New Roman" w:hAnsi="Times New Roman" w:cs="Times New Roman"/>
          <w:sz w:val="24"/>
          <w:szCs w:val="24"/>
        </w:rPr>
        <w:t xml:space="preserve"> dmucha na piórko. Dziecko, do którego ono doleci, kładzie piórko na swojej dłoni i kończy własnymi słowami zdanie: Lubię ptaki</w:t>
      </w:r>
      <w:r w:rsidR="006679E2">
        <w:rPr>
          <w:rFonts w:ascii="Times New Roman" w:hAnsi="Times New Roman" w:cs="Times New Roman"/>
          <w:sz w:val="24"/>
          <w:szCs w:val="24"/>
        </w:rPr>
        <w:t>,</w:t>
      </w:r>
      <w:r w:rsidRPr="00AA1106">
        <w:rPr>
          <w:rFonts w:ascii="Times New Roman" w:hAnsi="Times New Roman" w:cs="Times New Roman"/>
          <w:sz w:val="24"/>
          <w:szCs w:val="24"/>
        </w:rPr>
        <w:t xml:space="preserve"> bo…</w:t>
      </w:r>
    </w:p>
    <w:p w:rsidR="00AA1106" w:rsidRDefault="00AA1106" w:rsidP="00AA11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Zabawa utrwalająca nazwy wybranych ptaków – Jaki to ptak?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AA1106">
        <w:rPr>
          <w:rFonts w:ascii="Times New Roman" w:hAnsi="Times New Roman" w:cs="Times New Roman"/>
          <w:sz w:val="24"/>
          <w:szCs w:val="24"/>
        </w:rPr>
        <w:t xml:space="preserve"> przypomina nazwy wybranych ptaków powracających wiosną na podstawie ich zdjęć, a następnie prezentuje wierszyk B. Szelągowskiej.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 Ty teraz powiedz,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 jaki to ptak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 macha skrzydłami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 xml:space="preserve"> i robi tak. </w:t>
      </w:r>
    </w:p>
    <w:p w:rsidR="00AA1106" w:rsidRDefault="00AA1106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AA1106">
        <w:rPr>
          <w:rFonts w:ascii="Times New Roman" w:hAnsi="Times New Roman" w:cs="Times New Roman"/>
          <w:sz w:val="24"/>
          <w:szCs w:val="24"/>
        </w:rPr>
        <w:t>Dzi</w:t>
      </w:r>
      <w:r w:rsidR="000041BC">
        <w:rPr>
          <w:rFonts w:ascii="Times New Roman" w:hAnsi="Times New Roman" w:cs="Times New Roman"/>
          <w:sz w:val="24"/>
          <w:szCs w:val="24"/>
        </w:rPr>
        <w:t>eci powtarzają słowa wierszyka, naśladując</w:t>
      </w:r>
      <w:r w:rsidRPr="00AA1106">
        <w:rPr>
          <w:rFonts w:ascii="Times New Roman" w:hAnsi="Times New Roman" w:cs="Times New Roman"/>
          <w:sz w:val="24"/>
          <w:szCs w:val="24"/>
        </w:rPr>
        <w:t xml:space="preserve"> lot ptaka, a n</w:t>
      </w:r>
      <w:r w:rsidR="000041BC">
        <w:rPr>
          <w:rFonts w:ascii="Times New Roman" w:hAnsi="Times New Roman" w:cs="Times New Roman"/>
          <w:sz w:val="24"/>
          <w:szCs w:val="24"/>
        </w:rPr>
        <w:t xml:space="preserve">a końcu wierszyka podaje </w:t>
      </w:r>
      <w:r w:rsidRPr="00AA1106">
        <w:rPr>
          <w:rFonts w:ascii="Times New Roman" w:hAnsi="Times New Roman" w:cs="Times New Roman"/>
          <w:sz w:val="24"/>
          <w:szCs w:val="24"/>
        </w:rPr>
        <w:t xml:space="preserve"> nazwę ptaka. </w:t>
      </w:r>
    </w:p>
    <w:p w:rsidR="000A522C" w:rsidRDefault="000A522C" w:rsidP="00AA110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041BC" w:rsidRDefault="000041BC" w:rsidP="000041B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41BC">
        <w:rPr>
          <w:rFonts w:ascii="Times New Roman" w:hAnsi="Times New Roman" w:cs="Times New Roman"/>
          <w:sz w:val="24"/>
          <w:szCs w:val="24"/>
        </w:rPr>
        <w:t>Karta pracy</w:t>
      </w:r>
      <w:r w:rsidR="003F62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288" w:rsidRDefault="00755340" w:rsidP="003F6288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F6288" w:rsidRPr="000F24C1">
          <w:rPr>
            <w:rStyle w:val="Hipercze"/>
            <w:rFonts w:ascii="Times New Roman" w:hAnsi="Times New Roman" w:cs="Times New Roman"/>
            <w:sz w:val="24"/>
            <w:szCs w:val="24"/>
          </w:rPr>
          <w:t>https://flipbooki.mac.pl/przedszkole/druk/oia-aplus-kp-cz2.pdf</w:t>
        </w:r>
      </w:hyperlink>
      <w:r w:rsidR="003F6288">
        <w:rPr>
          <w:rFonts w:ascii="Times New Roman" w:hAnsi="Times New Roman" w:cs="Times New Roman"/>
          <w:sz w:val="24"/>
          <w:szCs w:val="24"/>
        </w:rPr>
        <w:t xml:space="preserve"> strona 27</w:t>
      </w:r>
    </w:p>
    <w:p w:rsidR="003F6288" w:rsidRDefault="003F6288" w:rsidP="003F628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041BC" w:rsidRPr="000041BC" w:rsidRDefault="000041BC" w:rsidP="000041B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Dzieci </w:t>
      </w:r>
      <w:r w:rsidRPr="000041BC">
        <w:rPr>
          <w:rFonts w:ascii="Times New Roman" w:hAnsi="Times New Roman" w:cs="Times New Roman"/>
          <w:sz w:val="24"/>
          <w:szCs w:val="24"/>
        </w:rPr>
        <w:t>ogląd</w:t>
      </w:r>
      <w:r>
        <w:rPr>
          <w:rFonts w:ascii="Times New Roman" w:hAnsi="Times New Roman" w:cs="Times New Roman"/>
          <w:sz w:val="24"/>
          <w:szCs w:val="24"/>
        </w:rPr>
        <w:t xml:space="preserve">ają obrazek bociana w pętli, </w:t>
      </w:r>
      <w:r w:rsidRPr="000041BC">
        <w:rPr>
          <w:rFonts w:ascii="Times New Roman" w:hAnsi="Times New Roman" w:cs="Times New Roman"/>
          <w:sz w:val="24"/>
          <w:szCs w:val="24"/>
        </w:rPr>
        <w:t>wyszukują wśród obrazków te, które są iden</w:t>
      </w:r>
      <w:r>
        <w:rPr>
          <w:rFonts w:ascii="Times New Roman" w:hAnsi="Times New Roman" w:cs="Times New Roman"/>
          <w:sz w:val="24"/>
          <w:szCs w:val="24"/>
        </w:rPr>
        <w:t>tyczne, i je zaznaczają.</w:t>
      </w:r>
    </w:p>
    <w:p w:rsidR="000041BC" w:rsidRDefault="000041BC" w:rsidP="000041BC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Następnie  naśladują miny i ruchy żab, </w:t>
      </w:r>
      <w:r w:rsidRPr="000041BC">
        <w:rPr>
          <w:rFonts w:ascii="Times New Roman" w:hAnsi="Times New Roman" w:cs="Times New Roman"/>
          <w:sz w:val="24"/>
          <w:szCs w:val="24"/>
        </w:rPr>
        <w:t>nazywają emocje, jakie one przedstawiają.</w:t>
      </w:r>
    </w:p>
    <w:p w:rsidR="003F6288" w:rsidRDefault="003F6288" w:rsidP="000041B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93357" w:rsidRDefault="000041BC" w:rsidP="000041B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41BC">
        <w:rPr>
          <w:rFonts w:ascii="Times New Roman" w:hAnsi="Times New Roman" w:cs="Times New Roman"/>
          <w:sz w:val="24"/>
          <w:szCs w:val="24"/>
        </w:rPr>
        <w:t xml:space="preserve">Praca plastyczna </w:t>
      </w:r>
      <w:r w:rsidR="00C93357">
        <w:rPr>
          <w:rFonts w:ascii="Times New Roman" w:hAnsi="Times New Roman" w:cs="Times New Roman"/>
          <w:sz w:val="24"/>
          <w:szCs w:val="24"/>
        </w:rPr>
        <w:t>„</w:t>
      </w:r>
      <w:r w:rsidRPr="000041BC">
        <w:rPr>
          <w:rFonts w:ascii="Times New Roman" w:hAnsi="Times New Roman" w:cs="Times New Roman"/>
          <w:sz w:val="24"/>
          <w:szCs w:val="24"/>
        </w:rPr>
        <w:t>Błyszczące ptaki</w:t>
      </w:r>
      <w:r w:rsidR="00C93357">
        <w:rPr>
          <w:rFonts w:ascii="Times New Roman" w:hAnsi="Times New Roman" w:cs="Times New Roman"/>
          <w:sz w:val="24"/>
          <w:szCs w:val="24"/>
        </w:rPr>
        <w:t>” - d</w:t>
      </w:r>
      <w:r w:rsidRPr="000041BC">
        <w:rPr>
          <w:rFonts w:ascii="Times New Roman" w:hAnsi="Times New Roman" w:cs="Times New Roman"/>
          <w:sz w:val="24"/>
          <w:szCs w:val="24"/>
        </w:rPr>
        <w:t>w</w:t>
      </w:r>
      <w:r w:rsidR="006679E2">
        <w:rPr>
          <w:rFonts w:ascii="Times New Roman" w:hAnsi="Times New Roman" w:cs="Times New Roman"/>
          <w:sz w:val="24"/>
          <w:szCs w:val="24"/>
        </w:rPr>
        <w:t xml:space="preserve">ie płyty CD dla każdego dziecka </w:t>
      </w:r>
      <w:r w:rsidR="00C93357">
        <w:rPr>
          <w:rFonts w:ascii="Times New Roman" w:hAnsi="Times New Roman" w:cs="Times New Roman"/>
          <w:sz w:val="24"/>
          <w:szCs w:val="24"/>
        </w:rPr>
        <w:t>lub wycięte dwa tekturowe koła, klej</w:t>
      </w:r>
      <w:r w:rsidRPr="000041BC">
        <w:rPr>
          <w:rFonts w:ascii="Times New Roman" w:hAnsi="Times New Roman" w:cs="Times New Roman"/>
          <w:sz w:val="24"/>
          <w:szCs w:val="24"/>
        </w:rPr>
        <w:t xml:space="preserve">, kolorowe paski papieru, piórka, plastelina. </w:t>
      </w:r>
    </w:p>
    <w:p w:rsidR="00C93357" w:rsidRDefault="00C93357" w:rsidP="00C93357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0041BC" w:rsidRPr="000041BC">
        <w:rPr>
          <w:rFonts w:ascii="Times New Roman" w:hAnsi="Times New Roman" w:cs="Times New Roman"/>
          <w:sz w:val="24"/>
          <w:szCs w:val="24"/>
        </w:rPr>
        <w:t xml:space="preserve"> pokazuje gotowego ptaka z płyt CD, a następnie </w:t>
      </w:r>
      <w:r>
        <w:rPr>
          <w:rFonts w:ascii="Times New Roman" w:hAnsi="Times New Roman" w:cs="Times New Roman"/>
          <w:sz w:val="24"/>
          <w:szCs w:val="24"/>
        </w:rPr>
        <w:t>wyjaśnia sposób jego wykonania (załącznik)</w:t>
      </w:r>
    </w:p>
    <w:p w:rsidR="000041BC" w:rsidRDefault="000041BC" w:rsidP="00C9335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0041BC">
        <w:rPr>
          <w:rFonts w:ascii="Times New Roman" w:hAnsi="Times New Roman" w:cs="Times New Roman"/>
          <w:sz w:val="24"/>
          <w:szCs w:val="24"/>
        </w:rPr>
        <w:t xml:space="preserve">Dzieci sklejają na końcach kolorowe paski papieru, które będą stanowiły ogon ptaka. Na jednej z płyt, od strony z nadrukiem, przyklejają złożone paski kolorowego papieru (po prawej stronie), a po lewej stronie – trójkątny dziób ptaka. Od dołu – dwa prostokątne paski papieru, które będą nogami. Następnie smarują drugą płytę od strony nadruku i dokładnie przyklejają ją do pierwszej płyty. Po zewnętrznych stronach płyt, w ich środkowej części, przyklejają piórka, które będą skrzydłami ptaka. Następnie lepią dwie małe kuleczki z czarnej plasteliny i przyklejają oczy w okolicy dzioba. </w:t>
      </w:r>
    </w:p>
    <w:p w:rsidR="000A522C" w:rsidRDefault="000A522C" w:rsidP="00C9335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C93357" w:rsidRDefault="00C93357" w:rsidP="00C933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Zabawa ruchowa „Na łące”</w:t>
      </w:r>
    </w:p>
    <w:p w:rsidR="00C93357" w:rsidRDefault="00C93357" w:rsidP="00C9335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93357">
        <w:rPr>
          <w:rFonts w:ascii="Times New Roman" w:hAnsi="Times New Roman" w:cs="Times New Roman"/>
          <w:sz w:val="24"/>
          <w:szCs w:val="24"/>
        </w:rPr>
        <w:t>Rodzic gra na grzechotce, a dzieci poruszają się (fruwają) jak ptak lub owad, jednocześnie naśladując jego odgłos</w:t>
      </w:r>
      <w:r>
        <w:rPr>
          <w:rFonts w:ascii="Times New Roman" w:hAnsi="Times New Roman" w:cs="Times New Roman"/>
          <w:sz w:val="24"/>
          <w:szCs w:val="24"/>
        </w:rPr>
        <w:t>: bocian – kle, kle; pszczoła – bzz, bzz; świerszcz- cyk, cyk.</w:t>
      </w:r>
    </w:p>
    <w:p w:rsidR="005D1AD8" w:rsidRDefault="00C93357" w:rsidP="00C933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93357">
        <w:rPr>
          <w:rFonts w:ascii="Times New Roman" w:hAnsi="Times New Roman" w:cs="Times New Roman"/>
          <w:sz w:val="24"/>
          <w:szCs w:val="24"/>
        </w:rPr>
        <w:t xml:space="preserve">Zabawa konstrukcyjna </w:t>
      </w:r>
      <w:r w:rsidR="005D1AD8">
        <w:rPr>
          <w:rFonts w:ascii="Times New Roman" w:hAnsi="Times New Roman" w:cs="Times New Roman"/>
          <w:sz w:val="24"/>
          <w:szCs w:val="24"/>
        </w:rPr>
        <w:t>„</w:t>
      </w:r>
      <w:r w:rsidRPr="00C93357">
        <w:rPr>
          <w:rFonts w:ascii="Times New Roman" w:hAnsi="Times New Roman" w:cs="Times New Roman"/>
          <w:sz w:val="24"/>
          <w:szCs w:val="24"/>
        </w:rPr>
        <w:t>Budki lęgowe dla ptaków</w:t>
      </w:r>
      <w:r w:rsidR="005D1AD8">
        <w:rPr>
          <w:rFonts w:ascii="Times New Roman" w:hAnsi="Times New Roman" w:cs="Times New Roman"/>
          <w:sz w:val="24"/>
          <w:szCs w:val="24"/>
        </w:rPr>
        <w:t>” -  k</w:t>
      </w:r>
      <w:r w:rsidRPr="00C93357">
        <w:rPr>
          <w:rFonts w:ascii="Times New Roman" w:hAnsi="Times New Roman" w:cs="Times New Roman"/>
          <w:sz w:val="24"/>
          <w:szCs w:val="24"/>
        </w:rPr>
        <w:t>locki różnego rodzaju, zdjęc</w:t>
      </w:r>
      <w:r w:rsidR="005D1AD8">
        <w:rPr>
          <w:rFonts w:ascii="Times New Roman" w:hAnsi="Times New Roman" w:cs="Times New Roman"/>
          <w:sz w:val="24"/>
          <w:szCs w:val="24"/>
        </w:rPr>
        <w:t xml:space="preserve">ia budek lęgowych dla ptaków </w:t>
      </w:r>
      <w:r w:rsidR="005D1AD8" w:rsidRPr="000A522C">
        <w:rPr>
          <w:rFonts w:ascii="Times New Roman" w:hAnsi="Times New Roman" w:cs="Times New Roman"/>
          <w:sz w:val="24"/>
          <w:szCs w:val="24"/>
        </w:rPr>
        <w:t>(załącznik)</w:t>
      </w:r>
    </w:p>
    <w:p w:rsidR="00C93357" w:rsidRDefault="005D1AD8" w:rsidP="005D1AD8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="00C93357" w:rsidRPr="00C93357">
        <w:rPr>
          <w:rFonts w:ascii="Times New Roman" w:hAnsi="Times New Roman" w:cs="Times New Roman"/>
          <w:sz w:val="24"/>
          <w:szCs w:val="24"/>
        </w:rPr>
        <w:t xml:space="preserve"> wyjaśnia, po co ludzie zakładają budki lęgowe dla ptaków, pokazuje ich zdjęcia. Zachęca dzieci do wybudowania budek lęgowych z klocków.</w:t>
      </w:r>
    </w:p>
    <w:p w:rsidR="005D1AD8" w:rsidRPr="005D1AD8" w:rsidRDefault="005D1AD8" w:rsidP="005D1AD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sectPr w:rsidR="005D1AD8" w:rsidRPr="005D1AD8" w:rsidSect="0069342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</w:lvl>
  </w:abstractNum>
  <w:abstractNum w:abstractNumId="1">
    <w:nsid w:val="2DDE6994"/>
    <w:multiLevelType w:val="hybridMultilevel"/>
    <w:tmpl w:val="3A5C2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74FD0"/>
    <w:multiLevelType w:val="hybridMultilevel"/>
    <w:tmpl w:val="2D6C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2D6C"/>
    <w:rsid w:val="000005A2"/>
    <w:rsid w:val="000041BC"/>
    <w:rsid w:val="000A522C"/>
    <w:rsid w:val="002345FC"/>
    <w:rsid w:val="003F6288"/>
    <w:rsid w:val="005D1AD8"/>
    <w:rsid w:val="006679E2"/>
    <w:rsid w:val="0069342B"/>
    <w:rsid w:val="00755340"/>
    <w:rsid w:val="009B5BD8"/>
    <w:rsid w:val="009D2D6C"/>
    <w:rsid w:val="00A8138D"/>
    <w:rsid w:val="00AA1106"/>
    <w:rsid w:val="00AA654F"/>
    <w:rsid w:val="00C46E6E"/>
    <w:rsid w:val="00C9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2D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F62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lipbooki.mac.pl/przedszkole/druk/oia-aplus-kp-cz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y3ZcEOhlfo" TargetMode="External"/><Relationship Id="rId5" Type="http://schemas.openxmlformats.org/officeDocument/2006/relationships/hyperlink" Target="https://flipbooki.mac.pl/przedszkole/oa_ks_34/mobile/index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2020-03-31T17:44:00Z</dcterms:created>
  <dcterms:modified xsi:type="dcterms:W3CDTF">2020-04-01T18:25:00Z</dcterms:modified>
</cp:coreProperties>
</file>